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E5C0" w14:textId="00207C9C" w:rsidR="00851620" w:rsidRPr="00851620" w:rsidRDefault="00851620" w:rsidP="00D05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 w:rsidR="0075193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DD278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75193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RELATO DE EXPERIÊNCIA DE ENSINO DE SOCIOLOGIA</w:t>
      </w:r>
      <w:r w:rsidR="00D05E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EC8ED59" w14:textId="42FB572B" w:rsidR="0075193A" w:rsidRPr="00D62BFA" w:rsidRDefault="0075193A" w:rsidP="00490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99F0F" w14:textId="77777777" w:rsidR="00D62BFA" w:rsidRPr="00D62BFA" w:rsidRDefault="00D62BFA" w:rsidP="00D62B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2BFA">
        <w:rPr>
          <w:rFonts w:ascii="Times New Roman" w:hAnsi="Times New Roman" w:cs="Times New Roman"/>
          <w:sz w:val="24"/>
          <w:szCs w:val="24"/>
          <w:u w:val="single"/>
        </w:rPr>
        <w:t>ESTRUTURA DA APRESENTAÇÃO:</w:t>
      </w:r>
    </w:p>
    <w:p w14:paraId="5988051F" w14:textId="77777777" w:rsidR="00D62BFA" w:rsidRPr="00D62BFA" w:rsidRDefault="00D62BFA" w:rsidP="00D62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96E12" w14:textId="1C7FE0A0" w:rsidR="00D62BFA" w:rsidRPr="00D62BFA" w:rsidRDefault="00D62BFA" w:rsidP="00D6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t>O texto do relato de experiência, deverá ter entre 10 e 20 páginas (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D62BFA">
        <w:rPr>
          <w:rFonts w:ascii="Times New Roman" w:hAnsi="Times New Roman" w:cs="Times New Roman"/>
          <w:sz w:val="24"/>
          <w:szCs w:val="24"/>
        </w:rPr>
        <w:t>os anexos e apêndices) e seguir a seguinte estrutura: introdução, desenvolvimento, considerações finais e referências.</w:t>
      </w:r>
    </w:p>
    <w:p w14:paraId="00409364" w14:textId="77777777" w:rsidR="00D62BFA" w:rsidRPr="00D62BFA" w:rsidRDefault="00D62BFA" w:rsidP="00D6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3178E" w14:textId="77777777" w:rsidR="00D62BFA" w:rsidRPr="00D62BFA" w:rsidRDefault="00D62BFA" w:rsidP="00D6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t xml:space="preserve">Na </w:t>
      </w:r>
      <w:r w:rsidRPr="00D62BFA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D62BFA">
        <w:rPr>
          <w:rFonts w:ascii="Times New Roman" w:hAnsi="Times New Roman" w:cs="Times New Roman"/>
          <w:sz w:val="24"/>
          <w:szCs w:val="24"/>
        </w:rPr>
        <w:t xml:space="preserve"> serão apresentados brevemente os seguintes aspectos:</w:t>
      </w:r>
    </w:p>
    <w:p w14:paraId="1C8B6D38" w14:textId="77777777" w:rsidR="00D62BFA" w:rsidRPr="00D62BFA" w:rsidRDefault="00D62BFA" w:rsidP="00D6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BBE9" w14:textId="77777777" w:rsidR="00D62BFA" w:rsidRPr="00D62BFA" w:rsidRDefault="00D62BFA" w:rsidP="00D62BFA">
      <w:pPr>
        <w:pStyle w:val="PargrafodaLista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Delimitação do assunto da experiência e conteúdo de Sociologia trabalhado;</w:t>
      </w:r>
    </w:p>
    <w:p w14:paraId="40DAA6D2" w14:textId="77777777" w:rsidR="00D62BFA" w:rsidRPr="00D62BFA" w:rsidRDefault="00D62BFA" w:rsidP="00D62BFA">
      <w:pPr>
        <w:pStyle w:val="PargrafodaLista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Relevância, natureza e objetivos gerais e específicos da experiência.</w:t>
      </w:r>
    </w:p>
    <w:p w14:paraId="1F3EA394" w14:textId="77777777" w:rsidR="00D62BFA" w:rsidRPr="00D62BFA" w:rsidRDefault="00D62BFA" w:rsidP="00D62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61DB6" w14:textId="77777777" w:rsidR="00D62BFA" w:rsidRPr="00D62BFA" w:rsidRDefault="00D62BFA" w:rsidP="00D6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t>No</w:t>
      </w:r>
      <w:r w:rsidRPr="00D62BFA">
        <w:rPr>
          <w:rFonts w:ascii="Times New Roman" w:hAnsi="Times New Roman" w:cs="Times New Roman"/>
          <w:b/>
          <w:bCs/>
          <w:sz w:val="24"/>
          <w:szCs w:val="24"/>
        </w:rPr>
        <w:t xml:space="preserve"> DESENVOLVIMENTO </w:t>
      </w:r>
      <w:r w:rsidRPr="00D62BFA">
        <w:rPr>
          <w:rFonts w:ascii="Times New Roman" w:hAnsi="Times New Roman" w:cs="Times New Roman"/>
          <w:sz w:val="24"/>
          <w:szCs w:val="24"/>
        </w:rPr>
        <w:t>serão apresentados detalhadamente:</w:t>
      </w:r>
    </w:p>
    <w:p w14:paraId="087EAAC2" w14:textId="77777777" w:rsidR="00D62BFA" w:rsidRPr="00D62BFA" w:rsidRDefault="00D62BFA" w:rsidP="00D6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8D92" w14:textId="77777777" w:rsidR="00D62BFA" w:rsidRPr="00D62BFA" w:rsidRDefault="00D62BFA" w:rsidP="00D62BFA">
      <w:pPr>
        <w:pStyle w:val="PargrafodaLista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Definição da estratégia da experiência e as teorias pedagógicas que foram mobilizadas para responder aos problemas e desafios do ensino de Sociologia;</w:t>
      </w:r>
    </w:p>
    <w:p w14:paraId="3269039D" w14:textId="77777777" w:rsidR="00D62BFA" w:rsidRPr="00D62BFA" w:rsidRDefault="00D62BFA" w:rsidP="00D62BF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Conteúdos de Sociologia/Antropologia/Ciência Política que pretendeu abordar e as teorias das Ciências Sociais mobilizadas;</w:t>
      </w:r>
    </w:p>
    <w:p w14:paraId="01BC7555" w14:textId="77777777" w:rsidR="00D62BFA" w:rsidRPr="00D62BFA" w:rsidRDefault="00D62BFA" w:rsidP="00D62BFA">
      <w:pPr>
        <w:pStyle w:val="PargrafodaLista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Atividades que antecederam a execução da intervenção, destacando como foi realizado levantamento dos conhecimentos prévios dos alunos e/ou contexto da execução no planejamento de ensino (pré-requisitos);</w:t>
      </w:r>
    </w:p>
    <w:p w14:paraId="35EDE272" w14:textId="77777777" w:rsidR="00D62BFA" w:rsidRPr="00D62BFA" w:rsidRDefault="00D62BFA" w:rsidP="00D62BF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Descrição pormenorizada das etapas/sequência das atividades desenvolvidas com estudantes;</w:t>
      </w:r>
    </w:p>
    <w:p w14:paraId="0214FB79" w14:textId="77777777" w:rsidR="00D62BFA" w:rsidRPr="00D62BFA" w:rsidRDefault="00D62BFA" w:rsidP="00D62BF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Relação entre o método e os objetivos da experiência;</w:t>
      </w:r>
    </w:p>
    <w:p w14:paraId="7A000315" w14:textId="77777777" w:rsidR="00D62BFA" w:rsidRPr="00D62BFA" w:rsidRDefault="00D62BFA" w:rsidP="00D62BF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 xml:space="preserve">Avaliação da aprendizagem. </w:t>
      </w:r>
    </w:p>
    <w:p w14:paraId="6D832A53" w14:textId="77777777" w:rsidR="00D62BFA" w:rsidRPr="00D62BFA" w:rsidRDefault="00D62BFA" w:rsidP="00D62BF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FBA012" w14:textId="77777777" w:rsidR="00D62BFA" w:rsidRPr="00D62BFA" w:rsidRDefault="00D62BFA" w:rsidP="00D62BF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 xml:space="preserve">Nas </w:t>
      </w:r>
      <w:r w:rsidRPr="00D62BFA">
        <w:rPr>
          <w:rFonts w:ascii="Times New Roman" w:hAnsi="Times New Roman"/>
          <w:b/>
          <w:bCs/>
          <w:sz w:val="24"/>
          <w:szCs w:val="24"/>
        </w:rPr>
        <w:t xml:space="preserve">CONSIDERAÇÕES FINAIS </w:t>
      </w:r>
      <w:r w:rsidRPr="00D62BFA">
        <w:rPr>
          <w:rFonts w:ascii="Times New Roman" w:hAnsi="Times New Roman"/>
          <w:sz w:val="24"/>
          <w:szCs w:val="24"/>
        </w:rPr>
        <w:t>cumpre apontar:</w:t>
      </w:r>
    </w:p>
    <w:p w14:paraId="5F38BE5C" w14:textId="77777777" w:rsidR="00D62BFA" w:rsidRPr="00D62BFA" w:rsidRDefault="00D62BFA" w:rsidP="00D62BF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EBB7E0" w14:textId="77777777" w:rsidR="00D62BFA" w:rsidRPr="00D62BFA" w:rsidRDefault="00D62BFA" w:rsidP="00D62BF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 xml:space="preserve">Síntese dos resultados da experiência, tais como:  efeitos para evitar evasão; percepção de estudantes acerca dos conteúdos da Antropologia, Ciência Política, Sociologia (Ciências Sociais); produtos das atividades, tais como: textos didáticos, </w:t>
      </w:r>
      <w:proofErr w:type="spellStart"/>
      <w:r w:rsidRPr="00D62BFA">
        <w:rPr>
          <w:rFonts w:ascii="Times New Roman" w:hAnsi="Times New Roman"/>
          <w:sz w:val="24"/>
          <w:szCs w:val="24"/>
        </w:rPr>
        <w:t>podcasts</w:t>
      </w:r>
      <w:proofErr w:type="spellEnd"/>
      <w:r w:rsidRPr="00D62BFA">
        <w:rPr>
          <w:rFonts w:ascii="Times New Roman" w:hAnsi="Times New Roman"/>
          <w:sz w:val="24"/>
          <w:szCs w:val="24"/>
        </w:rPr>
        <w:t xml:space="preserve">, vídeos, músicas, jogos, canais no </w:t>
      </w:r>
      <w:proofErr w:type="spellStart"/>
      <w:r w:rsidRPr="00D62BFA">
        <w:rPr>
          <w:rFonts w:ascii="Times New Roman" w:hAnsi="Times New Roman"/>
          <w:sz w:val="24"/>
          <w:szCs w:val="24"/>
        </w:rPr>
        <w:t>Youtube</w:t>
      </w:r>
      <w:proofErr w:type="spellEnd"/>
      <w:r w:rsidRPr="00D62BFA">
        <w:rPr>
          <w:rFonts w:ascii="Times New Roman" w:hAnsi="Times New Roman"/>
          <w:sz w:val="24"/>
          <w:szCs w:val="24"/>
        </w:rPr>
        <w:t>, pesquisas inéditas, instrumentos de pesquisas, entre outros; fortalecimento da disciplina Sociologia no currículo e no Projeto Pedagógico da escola (PPP);</w:t>
      </w:r>
    </w:p>
    <w:p w14:paraId="53F9C7CB" w14:textId="77777777" w:rsidR="00D62BFA" w:rsidRPr="00D62BFA" w:rsidRDefault="00D62BFA" w:rsidP="00D62BF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Balanço pessoal da experiência com pontos fortes e fracos;</w:t>
      </w:r>
    </w:p>
    <w:p w14:paraId="30729229" w14:textId="77777777" w:rsidR="00D62BFA" w:rsidRPr="00D62BFA" w:rsidRDefault="00D62BFA" w:rsidP="00D62BF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Possibilidades de replicação da experiência em outros contextos escolares.</w:t>
      </w:r>
    </w:p>
    <w:p w14:paraId="365DF973" w14:textId="77777777" w:rsidR="00D62BFA" w:rsidRPr="00D62BFA" w:rsidRDefault="00D62BFA" w:rsidP="00D62BFA">
      <w:pPr>
        <w:rPr>
          <w:rFonts w:ascii="Times New Roman" w:hAnsi="Times New Roman" w:cs="Times New Roman"/>
          <w:sz w:val="24"/>
          <w:szCs w:val="24"/>
        </w:rPr>
      </w:pPr>
      <w:r w:rsidRPr="00D62BFA">
        <w:rPr>
          <w:rFonts w:ascii="Times New Roman" w:hAnsi="Times New Roman" w:cs="Times New Roman"/>
          <w:sz w:val="24"/>
          <w:szCs w:val="24"/>
        </w:rPr>
        <w:br w:type="page"/>
      </w:r>
    </w:p>
    <w:p w14:paraId="4E37805A" w14:textId="77777777" w:rsidR="00D62BFA" w:rsidRPr="00D62BFA" w:rsidRDefault="00D62BFA" w:rsidP="00D62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3D2CA" w14:textId="77777777" w:rsidR="00D62BFA" w:rsidRPr="00D62BFA" w:rsidRDefault="00D62BFA" w:rsidP="00D62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BFA">
        <w:rPr>
          <w:rFonts w:ascii="Times New Roman" w:hAnsi="Times New Roman" w:cs="Times New Roman"/>
          <w:sz w:val="24"/>
          <w:szCs w:val="24"/>
          <w:u w:val="single"/>
        </w:rPr>
        <w:t>OBSERVAÇÕES IMPORTANTES:</w:t>
      </w:r>
    </w:p>
    <w:p w14:paraId="3EFA5DE8" w14:textId="77777777" w:rsidR="00D62BFA" w:rsidRPr="00D62BFA" w:rsidRDefault="00D62BFA" w:rsidP="00D62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F174E9" w14:textId="77777777" w:rsidR="00D62BFA" w:rsidRPr="00D62BFA" w:rsidRDefault="00D62BFA" w:rsidP="00D62BF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A exposição dos argumentos, de forma explicativa ou demonstrativa, pode ser dividida em seções e subseções.</w:t>
      </w:r>
    </w:p>
    <w:p w14:paraId="3B1ECA23" w14:textId="77777777" w:rsidR="00D62BFA" w:rsidRPr="00D62BFA" w:rsidRDefault="00D62BFA" w:rsidP="00D62BF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>A pessoa que se candidata ao prêmio pode anexar documentos comprobatórios que considerar necessários no formulário eletrônico próprio para se inscrever ao prêmio.</w:t>
      </w:r>
    </w:p>
    <w:p w14:paraId="273D8319" w14:textId="77777777" w:rsidR="00D62BFA" w:rsidRPr="00D62BFA" w:rsidRDefault="00D62BFA" w:rsidP="00D62BF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 xml:space="preserve">Considerando-se a Lei de Proteção ao Uso de Dados – LGPD (Lei </w:t>
      </w:r>
      <w:proofErr w:type="gramStart"/>
      <w:r w:rsidRPr="00D62BFA">
        <w:rPr>
          <w:rFonts w:ascii="Times New Roman" w:hAnsi="Times New Roman"/>
          <w:sz w:val="24"/>
          <w:szCs w:val="24"/>
        </w:rPr>
        <w:t>n.º</w:t>
      </w:r>
      <w:proofErr w:type="gramEnd"/>
      <w:r w:rsidRPr="00D62BFA">
        <w:rPr>
          <w:rFonts w:ascii="Times New Roman" w:hAnsi="Times New Roman"/>
          <w:sz w:val="24"/>
          <w:szCs w:val="24"/>
        </w:rPr>
        <w:t xml:space="preserve"> 13.709/2018) e a Lei de Direitos </w:t>
      </w:r>
      <w:proofErr w:type="spellStart"/>
      <w:r w:rsidRPr="00D62BFA">
        <w:rPr>
          <w:rFonts w:ascii="Times New Roman" w:hAnsi="Times New Roman"/>
          <w:sz w:val="24"/>
          <w:szCs w:val="24"/>
        </w:rPr>
        <w:t>Autoriais</w:t>
      </w:r>
      <w:proofErr w:type="spellEnd"/>
      <w:r w:rsidRPr="00D62BFA">
        <w:rPr>
          <w:rFonts w:ascii="Times New Roman" w:hAnsi="Times New Roman"/>
          <w:sz w:val="24"/>
          <w:szCs w:val="24"/>
        </w:rPr>
        <w:t xml:space="preserve"> as seguintes recomendações devem ser respeitadas:</w:t>
      </w:r>
    </w:p>
    <w:p w14:paraId="7DDB1C83" w14:textId="77777777" w:rsidR="00D62BFA" w:rsidRPr="00D62BFA" w:rsidRDefault="00D62BFA" w:rsidP="00D62BFA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BFA">
        <w:rPr>
          <w:rFonts w:ascii="Times New Roman" w:hAnsi="Times New Roman"/>
          <w:sz w:val="24"/>
          <w:szCs w:val="24"/>
        </w:rPr>
        <w:t>o</w:t>
      </w:r>
      <w:proofErr w:type="gramEnd"/>
      <w:r w:rsidRPr="00D62BFA">
        <w:rPr>
          <w:rFonts w:ascii="Times New Roman" w:hAnsi="Times New Roman"/>
          <w:sz w:val="24"/>
          <w:szCs w:val="24"/>
        </w:rPr>
        <w:t xml:space="preserve"> uso de imagens, trabalhos e dados das crianças/estudantes contidos no texto devem possuir autorização assinada pelos responsáveis. </w:t>
      </w:r>
    </w:p>
    <w:p w14:paraId="59E1C3E6" w14:textId="77777777" w:rsidR="00D62BFA" w:rsidRPr="00D62BFA" w:rsidRDefault="00D62BFA" w:rsidP="00D62BFA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BFA">
        <w:rPr>
          <w:rFonts w:ascii="Times New Roman" w:hAnsi="Times New Roman"/>
          <w:sz w:val="24"/>
          <w:szCs w:val="24"/>
        </w:rPr>
        <w:t>mesmo</w:t>
      </w:r>
      <w:proofErr w:type="gramEnd"/>
      <w:r w:rsidRPr="00D62BFA">
        <w:rPr>
          <w:rFonts w:ascii="Times New Roman" w:hAnsi="Times New Roman"/>
          <w:sz w:val="24"/>
          <w:szCs w:val="24"/>
        </w:rPr>
        <w:t xml:space="preserve"> com a autorização prévia, a identidade dos participantes deve ser preservada. Por isso, recomenda-se desfocar o rosto das crianças/estudantes e utilizar letra inicial ou numerais para identificar os participantes da pesquisa. </w:t>
      </w:r>
    </w:p>
    <w:p w14:paraId="77EA1807" w14:textId="2190CFD8" w:rsidR="00D62BFA" w:rsidRPr="00D62BFA" w:rsidRDefault="00D62BFA" w:rsidP="00D62BFA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BFA">
        <w:rPr>
          <w:rFonts w:ascii="Times New Roman" w:hAnsi="Times New Roman"/>
          <w:sz w:val="24"/>
          <w:szCs w:val="24"/>
        </w:rPr>
        <w:t xml:space="preserve">A imagem cujo crédito não seja de autoria dos pesquisadores, necessita de documento que comprove o uso de direitos autorais, nos demais casos, recomenda-se utilizar bancos de imagens livres, Domínio Público e </w:t>
      </w:r>
      <w:proofErr w:type="spellStart"/>
      <w:r w:rsidRPr="00D62BFA">
        <w:rPr>
          <w:rFonts w:ascii="Times New Roman" w:hAnsi="Times New Roman"/>
          <w:i/>
          <w:iCs/>
          <w:sz w:val="24"/>
          <w:szCs w:val="24"/>
        </w:rPr>
        <w:t>Creative</w:t>
      </w:r>
      <w:proofErr w:type="spellEnd"/>
      <w:r w:rsidRPr="00D62B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62BFA">
        <w:rPr>
          <w:rFonts w:ascii="Times New Roman" w:hAnsi="Times New Roman"/>
          <w:i/>
          <w:iCs/>
          <w:sz w:val="24"/>
          <w:szCs w:val="24"/>
        </w:rPr>
        <w:t>Commons</w:t>
      </w:r>
      <w:proofErr w:type="spellEnd"/>
      <w:r w:rsidRPr="00D62BFA">
        <w:rPr>
          <w:rFonts w:ascii="Times New Roman" w:hAnsi="Times New Roman"/>
          <w:sz w:val="24"/>
          <w:szCs w:val="24"/>
        </w:rPr>
        <w:t>.</w:t>
      </w:r>
    </w:p>
    <w:p w14:paraId="65F2B7C1" w14:textId="60A15DD1" w:rsidR="00D62BFA" w:rsidRDefault="00D62BF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466B30" w14:textId="6AA8B9F4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93A">
        <w:rPr>
          <w:rFonts w:ascii="Times New Roman" w:hAnsi="Times New Roman" w:cs="Times New Roman"/>
          <w:sz w:val="24"/>
          <w:szCs w:val="24"/>
          <w:u w:val="single"/>
        </w:rPr>
        <w:t>ORIENTAÇÕES DE FORMATAÇÃO:</w:t>
      </w:r>
    </w:p>
    <w:p w14:paraId="718AF3F1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D46C7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>CAPA</w:t>
      </w:r>
    </w:p>
    <w:p w14:paraId="4A514597" w14:textId="77777777" w:rsidR="0075193A" w:rsidRPr="0075193A" w:rsidRDefault="0075193A" w:rsidP="0075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 xml:space="preserve">TÍTULO: SUBTÍTULO </w:t>
      </w:r>
    </w:p>
    <w:p w14:paraId="2AE79117" w14:textId="77777777" w:rsidR="0075193A" w:rsidRPr="0075193A" w:rsidRDefault="0075193A" w:rsidP="0075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9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193A">
        <w:rPr>
          <w:rFonts w:ascii="Times New Roman" w:hAnsi="Times New Roman" w:cs="Times New Roman"/>
          <w:sz w:val="24"/>
          <w:szCs w:val="24"/>
        </w:rPr>
        <w:t>letra</w:t>
      </w:r>
      <w:proofErr w:type="gramEnd"/>
      <w:r w:rsidRPr="0075193A">
        <w:rPr>
          <w:rFonts w:ascii="Times New Roman" w:hAnsi="Times New Roman" w:cs="Times New Roman"/>
          <w:sz w:val="24"/>
          <w:szCs w:val="24"/>
        </w:rPr>
        <w:t xml:space="preserve"> maiúscula, negrito, fonte Arial, tamanho 14 e centralizado)</w:t>
      </w:r>
    </w:p>
    <w:p w14:paraId="10B5F407" w14:textId="77777777" w:rsidR="0075193A" w:rsidRPr="0075193A" w:rsidRDefault="0075193A" w:rsidP="0075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F6DC3" w14:textId="77777777" w:rsidR="0075193A" w:rsidRPr="0075193A" w:rsidRDefault="0075193A" w:rsidP="0075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294AC" w14:textId="77777777" w:rsidR="0075193A" w:rsidRPr="0075193A" w:rsidRDefault="0075193A" w:rsidP="007519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>SOBRENOME, Nome do autor</w:t>
      </w:r>
      <w:r w:rsidRPr="0075193A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D0E8B96" w14:textId="77777777" w:rsidR="0075193A" w:rsidRPr="0075193A" w:rsidRDefault="0075193A" w:rsidP="0075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Função, unidade educacional. E-mail</w:t>
      </w:r>
    </w:p>
    <w:p w14:paraId="220DD222" w14:textId="77777777" w:rsidR="0075193A" w:rsidRPr="0075193A" w:rsidRDefault="0075193A" w:rsidP="0075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4337A0" w14:textId="77777777" w:rsidR="0075193A" w:rsidRPr="0075193A" w:rsidRDefault="0075193A" w:rsidP="00751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B99D5D" w14:textId="77777777" w:rsidR="0075193A" w:rsidRPr="0075193A" w:rsidRDefault="0075193A" w:rsidP="00751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CIDADE, MÊS/2023</w:t>
      </w:r>
    </w:p>
    <w:p w14:paraId="43D6C104" w14:textId="77777777" w:rsidR="0075193A" w:rsidRPr="0075193A" w:rsidRDefault="0075193A" w:rsidP="00751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193A">
        <w:rPr>
          <w:rFonts w:ascii="Times New Roman" w:hAnsi="Times New Roman" w:cs="Times New Roman"/>
          <w:sz w:val="24"/>
          <w:szCs w:val="24"/>
        </w:rPr>
        <w:t>letra</w:t>
      </w:r>
      <w:proofErr w:type="gramEnd"/>
      <w:r w:rsidRPr="0075193A">
        <w:rPr>
          <w:rFonts w:ascii="Times New Roman" w:hAnsi="Times New Roman" w:cs="Times New Roman"/>
          <w:sz w:val="24"/>
          <w:szCs w:val="24"/>
        </w:rPr>
        <w:t xml:space="preserve"> maiúscula, fonte Arial, tamanho 12 e centralizado)</w:t>
      </w:r>
    </w:p>
    <w:p w14:paraId="20B79431" w14:textId="77777777" w:rsidR="0075193A" w:rsidRPr="0075193A" w:rsidRDefault="0075193A" w:rsidP="00751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CD832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>TEXTO</w:t>
      </w:r>
    </w:p>
    <w:p w14:paraId="10BEB914" w14:textId="77777777" w:rsidR="0075193A" w:rsidRPr="0075193A" w:rsidRDefault="0075193A" w:rsidP="00751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CEEF9B" w14:textId="4526CC3B" w:rsid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Os trabalhos deverão ser redigidos em português, com a extensão .</w:t>
      </w:r>
      <w:proofErr w:type="spellStart"/>
      <w:r w:rsidRPr="0075193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5193A">
        <w:rPr>
          <w:rFonts w:ascii="Times New Roman" w:hAnsi="Times New Roman" w:cs="Times New Roman"/>
          <w:sz w:val="24"/>
          <w:szCs w:val="24"/>
        </w:rPr>
        <w:t xml:space="preserve"> (Microsoft Word ou equivalente), com espaçamento de 1,5, fonte Arial 12, justificado, seguindo as normas estabelecidas pela Associação Brasileira de Normas Técnicas – ABNT. </w:t>
      </w:r>
      <w:r w:rsidR="00171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5BA03" w14:textId="74E4CEA8" w:rsidR="001719A7" w:rsidRPr="0075193A" w:rsidRDefault="001719A7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A7">
        <w:rPr>
          <w:rFonts w:ascii="Times New Roman" w:hAnsi="Times New Roman" w:cs="Times New Roman"/>
          <w:b/>
          <w:sz w:val="24"/>
          <w:szCs w:val="24"/>
        </w:rPr>
        <w:lastRenderedPageBreak/>
        <w:t>Formato</w:t>
      </w:r>
      <w:r>
        <w:rPr>
          <w:rFonts w:ascii="Times New Roman" w:hAnsi="Times New Roman" w:cs="Times New Roman"/>
          <w:b/>
          <w:sz w:val="24"/>
          <w:szCs w:val="24"/>
        </w:rPr>
        <w:t xml:space="preserve"> para submissão</w:t>
      </w:r>
      <w:r w:rsidRPr="001719A7">
        <w:rPr>
          <w:rFonts w:ascii="Times New Roman" w:hAnsi="Times New Roman" w:cs="Times New Roman"/>
          <w:b/>
          <w:sz w:val="24"/>
          <w:szCs w:val="24"/>
        </w:rPr>
        <w:t xml:space="preserve">: o arquivo deverá ser anexado no formato </w:t>
      </w:r>
      <w:proofErr w:type="spellStart"/>
      <w:r w:rsidRPr="001719A7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1719A7">
        <w:rPr>
          <w:rFonts w:ascii="Times New Roman" w:hAnsi="Times New Roman" w:cs="Times New Roman"/>
          <w:b/>
          <w:sz w:val="24"/>
          <w:szCs w:val="24"/>
        </w:rPr>
        <w:t>.</w:t>
      </w:r>
      <w:r w:rsidRPr="001719A7">
        <w:rPr>
          <w:rFonts w:ascii="Times New Roman" w:hAnsi="Times New Roman" w:cs="Times New Roman"/>
          <w:sz w:val="24"/>
          <w:szCs w:val="24"/>
        </w:rPr>
        <w:t xml:space="preserve"> O uso do papel timbrado da edição atual do evento é obrigatório. </w:t>
      </w:r>
      <w:r w:rsidRPr="001719A7">
        <w:rPr>
          <w:rFonts w:ascii="Times New Roman" w:hAnsi="Times New Roman" w:cs="Times New Roman"/>
          <w:b/>
          <w:sz w:val="24"/>
          <w:szCs w:val="24"/>
        </w:rPr>
        <w:t>O modelo é disponibilizado no site do evento para download</w:t>
      </w:r>
      <w:r w:rsidRPr="001719A7">
        <w:rPr>
          <w:rFonts w:ascii="Times New Roman" w:hAnsi="Times New Roman" w:cs="Times New Roman"/>
          <w:sz w:val="24"/>
          <w:szCs w:val="24"/>
        </w:rPr>
        <w:t>. Orientações de formatação estão disponíveis no modelo do timbrado.</w:t>
      </w:r>
      <w:bookmarkStart w:id="0" w:name="_GoBack"/>
      <w:bookmarkEnd w:id="0"/>
    </w:p>
    <w:p w14:paraId="40CB081E" w14:textId="77777777" w:rsidR="0075193A" w:rsidRPr="0075193A" w:rsidRDefault="0075193A" w:rsidP="00751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335A6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 xml:space="preserve">CITAÇÕES DIRETAS </w:t>
      </w:r>
    </w:p>
    <w:p w14:paraId="3E2DF779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BB274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  <w:u w:val="single"/>
        </w:rPr>
        <w:t>Com até 3 linhas (curtas):</w:t>
      </w:r>
      <w:r w:rsidRPr="0075193A">
        <w:rPr>
          <w:rFonts w:ascii="Times New Roman" w:hAnsi="Times New Roman" w:cs="Times New Roman"/>
          <w:sz w:val="24"/>
          <w:szCs w:val="24"/>
        </w:rPr>
        <w:t xml:space="preserve"> são incluídas no texto usando fonte Arial, tamanho 12, entre “aspas”, precedidas ou sucedidas da indicação de autoria, ano e página.</w:t>
      </w:r>
    </w:p>
    <w:p w14:paraId="1879C949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B164" w14:textId="345F4A9E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 xml:space="preserve">Exemplo: “Esses três fatores determinam a motivação do indivíduo para produzir em quaisquer circunstâncias em que se </w:t>
      </w:r>
      <w:r w:rsidR="004903DC" w:rsidRPr="0075193A">
        <w:rPr>
          <w:rFonts w:ascii="Times New Roman" w:hAnsi="Times New Roman" w:cs="Times New Roman"/>
          <w:sz w:val="24"/>
          <w:szCs w:val="24"/>
        </w:rPr>
        <w:t>encontre. ”</w:t>
      </w:r>
      <w:r w:rsidRPr="0075193A">
        <w:rPr>
          <w:rFonts w:ascii="Times New Roman" w:hAnsi="Times New Roman" w:cs="Times New Roman"/>
          <w:sz w:val="24"/>
          <w:szCs w:val="24"/>
        </w:rPr>
        <w:t xml:space="preserve"> (CHIAVENATO, 2000, p. 310).</w:t>
      </w:r>
    </w:p>
    <w:p w14:paraId="0E4101D4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D3D7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Ou</w:t>
      </w:r>
    </w:p>
    <w:p w14:paraId="019ED74B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61935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Para Chiavenato (2000, p. 310), “Esses três fatores determinam a motivação do indivíduo para produzir em quaisquer circunstâncias em que se encontre”.</w:t>
      </w:r>
    </w:p>
    <w:p w14:paraId="75F1F299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4D5E9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  <w:u w:val="single"/>
        </w:rPr>
        <w:t>Com mais de 3 linhas (longas):</w:t>
      </w:r>
      <w:r w:rsidRPr="0075193A">
        <w:rPr>
          <w:rFonts w:ascii="Times New Roman" w:hAnsi="Times New Roman" w:cs="Times New Roman"/>
          <w:sz w:val="24"/>
          <w:szCs w:val="24"/>
        </w:rPr>
        <w:t xml:space="preserve"> devem ser transcritas em outro parágrafo, separado do parágrafo anterior e posterior com um espaçamento de 1,5, recuo esquerdo de 4 cm da margem, fonte Arial, tamanho 10, justificado e espaçamento simples.</w:t>
      </w:r>
    </w:p>
    <w:p w14:paraId="14BF2F14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C72B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Exemplo:</w:t>
      </w:r>
    </w:p>
    <w:p w14:paraId="454E793D" w14:textId="77777777" w:rsidR="0075193A" w:rsidRPr="0075193A" w:rsidRDefault="0075193A" w:rsidP="0075193A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93A">
        <w:rPr>
          <w:rFonts w:ascii="Times New Roman" w:hAnsi="Times New Roman" w:cs="Times New Roman"/>
          <w:color w:val="000000"/>
          <w:sz w:val="24"/>
          <w:szCs w:val="24"/>
        </w:rPr>
        <w:t xml:space="preserve">A motivação representa a ação de forças ativas e impulsionadoras: as necessidades humanas. As pessoas são diferentes entre si no que tange à motivação. As necessidades humanas que motivam o comportamento humano </w:t>
      </w:r>
      <w:r w:rsidRPr="0075193A">
        <w:rPr>
          <w:rFonts w:ascii="Times New Roman" w:hAnsi="Times New Roman" w:cs="Times New Roman"/>
          <w:sz w:val="24"/>
          <w:szCs w:val="24"/>
        </w:rPr>
        <w:t>produzem padrões de comportamento que variam de indivíduo para indivíduo. (CHIAVENATO, 2000, p. 302).</w:t>
      </w:r>
    </w:p>
    <w:p w14:paraId="6E8DF0F9" w14:textId="77777777" w:rsidR="0075193A" w:rsidRPr="0075193A" w:rsidRDefault="0075193A" w:rsidP="0075193A">
      <w:pPr>
        <w:pStyle w:val="PargrafodaLista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56627C2A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22CE7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 xml:space="preserve">CITAÇÕES INDIRETAS </w:t>
      </w:r>
    </w:p>
    <w:p w14:paraId="54C164FF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C64A1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São incluídas no texto usando fonte Arial, tamanho 12, sob a forma de paráfrase ou de condensação das ideias de autores e devem ter a indicação da fonte consultada, sem a necessidade da página.</w:t>
      </w:r>
    </w:p>
    <w:p w14:paraId="7FBD2DBB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05672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lastRenderedPageBreak/>
        <w:t xml:space="preserve">Exemplo: Segundo Chiavenato (2000) os fatores que determinam a motivação estão relacionados a diferentes necessidades humanas. </w:t>
      </w:r>
    </w:p>
    <w:p w14:paraId="17512277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3FAE9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>NOTA DE RODAPÉ</w:t>
      </w:r>
    </w:p>
    <w:p w14:paraId="13DD81A8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3C8AC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Utiliza-se fonte Arial, tamanho 10, justificado, espaçamento simples, apresentada na ordem descrita no texto.</w:t>
      </w:r>
    </w:p>
    <w:p w14:paraId="78F642A0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6F3A8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>FIGURAS/IMAGENS</w:t>
      </w:r>
    </w:p>
    <w:p w14:paraId="7A9E2D7F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Título:</w:t>
      </w:r>
      <w:r w:rsidRPr="007519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situado acima da figura, em fonte Arial 10, letra maiúscula e centralizado. A fonte indicada abaixo da figura com o nome do autor e data, em Arial 10, centralizado. Exemplo </w:t>
      </w:r>
      <w:r w:rsidRPr="0075193A">
        <w:rPr>
          <w:rFonts w:ascii="Times New Roman" w:hAnsi="Times New Roman" w:cs="Times New Roman"/>
          <w:color w:val="000000"/>
          <w:sz w:val="24"/>
          <w:szCs w:val="24"/>
        </w:rPr>
        <w:t>FIGURA 1.</w:t>
      </w:r>
      <w:bookmarkStart w:id="1" w:name="_Ref58227821"/>
      <w:bookmarkStart w:id="2" w:name="_Toc58228974"/>
    </w:p>
    <w:p w14:paraId="21446D8E" w14:textId="77777777" w:rsidR="0075193A" w:rsidRPr="0075193A" w:rsidRDefault="0075193A" w:rsidP="0075193A">
      <w:pPr>
        <w:pStyle w:val="Textbody"/>
        <w:widowControl/>
        <w:spacing w:after="0" w:line="360" w:lineRule="auto"/>
        <w:ind w:firstLine="1134"/>
        <w:jc w:val="both"/>
        <w:rPr>
          <w:rFonts w:eastAsia="Times New Roman" w:cs="Times New Roman"/>
          <w:lang w:eastAsia="pt-BR"/>
        </w:rPr>
      </w:pPr>
    </w:p>
    <w:p w14:paraId="592BA359" w14:textId="77777777" w:rsidR="0075193A" w:rsidRPr="0075193A" w:rsidRDefault="0075193A" w:rsidP="0075193A">
      <w:pPr>
        <w:pStyle w:val="ABNT-Ttulodeilustraesetabelas"/>
      </w:pPr>
      <w:r w:rsidRPr="0075193A">
        <w:t xml:space="preserve">FIGURA </w:t>
      </w:r>
      <w:r w:rsidR="001719A7">
        <w:fldChar w:fldCharType="begin"/>
      </w:r>
      <w:r w:rsidR="001719A7">
        <w:instrText xml:space="preserve"> SEQ Figura \* ARABIC </w:instrText>
      </w:r>
      <w:r w:rsidR="001719A7">
        <w:fldChar w:fldCharType="separate"/>
      </w:r>
      <w:r w:rsidRPr="0075193A">
        <w:rPr>
          <w:noProof/>
        </w:rPr>
        <w:t>1</w:t>
      </w:r>
      <w:r w:rsidR="001719A7">
        <w:rPr>
          <w:noProof/>
        </w:rPr>
        <w:fldChar w:fldCharType="end"/>
      </w:r>
      <w:bookmarkEnd w:id="1"/>
      <w:r w:rsidRPr="0075193A">
        <w:t xml:space="preserve"> ‒ Biblioteca UFFS campus Chapecó</w:t>
      </w:r>
      <w:bookmarkEnd w:id="2"/>
    </w:p>
    <w:p w14:paraId="7A266119" w14:textId="77777777" w:rsidR="0075193A" w:rsidRPr="0075193A" w:rsidRDefault="0075193A" w:rsidP="0075193A">
      <w:pPr>
        <w:pStyle w:val="ABNT-Fontesilustraes"/>
        <w:rPr>
          <w:sz w:val="24"/>
        </w:rPr>
      </w:pPr>
      <w:r w:rsidRPr="0075193A">
        <w:rPr>
          <w:noProof/>
          <w:sz w:val="24"/>
        </w:rPr>
        <w:drawing>
          <wp:inline distT="0" distB="0" distL="0" distR="0" wp14:anchorId="44291DD1" wp14:editId="7869C4F2">
            <wp:extent cx="2457907" cy="1638605"/>
            <wp:effectExtent l="0" t="0" r="0" b="0"/>
            <wp:docPr id="8" name="Imagem 8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82" cy="16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93A">
        <w:rPr>
          <w:sz w:val="24"/>
        </w:rPr>
        <w:br/>
        <w:t>FONTE: Os autores (2017).</w:t>
      </w:r>
    </w:p>
    <w:p w14:paraId="2D67FF22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3895B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  <w:u w:val="single"/>
        </w:rPr>
        <w:t>Inserção:</w:t>
      </w:r>
      <w:r w:rsidRPr="0075193A">
        <w:rPr>
          <w:rFonts w:ascii="Times New Roman" w:hAnsi="Times New Roman" w:cs="Times New Roman"/>
          <w:sz w:val="24"/>
          <w:szCs w:val="24"/>
        </w:rPr>
        <w:t xml:space="preserve"> imagens, gráficos, quadros e tabelas devem ficar mais próximo possível do trecho a que se referem e devem indicar fonte como no exemplo abaixo:</w:t>
      </w:r>
    </w:p>
    <w:p w14:paraId="47A91EE8" w14:textId="77777777" w:rsidR="0075193A" w:rsidRPr="0075193A" w:rsidRDefault="0075193A" w:rsidP="007519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3829F" w14:textId="77777777" w:rsidR="0075193A" w:rsidRPr="0075193A" w:rsidRDefault="0075193A" w:rsidP="0075193A">
      <w:pPr>
        <w:pStyle w:val="ABNT-Ttulodeilustraesetabelas"/>
      </w:pPr>
      <w:bookmarkStart w:id="3" w:name="_Toc58228976"/>
      <w:r w:rsidRPr="0075193A">
        <w:t xml:space="preserve">GRÁFICO </w:t>
      </w:r>
      <w:r w:rsidR="001719A7">
        <w:fldChar w:fldCharType="begin"/>
      </w:r>
      <w:r w:rsidR="001719A7">
        <w:instrText xml:space="preserve"> SEQ Gráfico \* ARABIC </w:instrText>
      </w:r>
      <w:r w:rsidR="001719A7">
        <w:fldChar w:fldCharType="separate"/>
      </w:r>
      <w:r w:rsidRPr="0075193A">
        <w:rPr>
          <w:noProof/>
        </w:rPr>
        <w:t>1</w:t>
      </w:r>
      <w:r w:rsidR="001719A7">
        <w:rPr>
          <w:noProof/>
        </w:rPr>
        <w:fldChar w:fldCharType="end"/>
      </w:r>
      <w:r w:rsidRPr="0075193A">
        <w:t xml:space="preserve"> ‒ Taxa média geométrica de crescimento anual Brasil – 1872/2010</w:t>
      </w:r>
      <w:bookmarkEnd w:id="3"/>
      <w:r w:rsidRPr="0075193A">
        <w:rPr>
          <w:noProof/>
        </w:rPr>
        <w:drawing>
          <wp:inline distT="0" distB="0" distL="0" distR="0" wp14:anchorId="0CB578F2" wp14:editId="28ED874D">
            <wp:extent cx="2626157" cy="1705099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14" cy="171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93A">
        <w:br/>
        <w:t>FONTE: IBGE (2011).</w:t>
      </w:r>
    </w:p>
    <w:p w14:paraId="0D86ED86" w14:textId="77777777" w:rsidR="0075193A" w:rsidRPr="0075193A" w:rsidRDefault="0075193A" w:rsidP="00751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52E667" w14:textId="77777777" w:rsidR="0075193A" w:rsidRPr="0075193A" w:rsidRDefault="0075193A" w:rsidP="0075193A">
      <w:pPr>
        <w:pStyle w:val="Textbody"/>
        <w:widowControl/>
        <w:spacing w:after="0" w:line="360" w:lineRule="auto"/>
        <w:jc w:val="both"/>
        <w:rPr>
          <w:rFonts w:cs="Times New Roman"/>
        </w:rPr>
      </w:pPr>
      <w:r w:rsidRPr="0075193A">
        <w:rPr>
          <w:rFonts w:cs="Times New Roman"/>
          <w:u w:val="single"/>
        </w:rPr>
        <w:lastRenderedPageBreak/>
        <w:t>Diferenças entre um quadro e uma tabela</w:t>
      </w:r>
      <w:r w:rsidRPr="0075193A">
        <w:rPr>
          <w:rFonts w:cs="Times New Roman"/>
        </w:rPr>
        <w:t xml:space="preserve">: tabelas são formadas por linhas verticais, devem manter suas bordas laterais abertas e geralmente são utilizadas para dados quantitativos. Os quadros, por outro lado, são formados por linhas verticais e horizontais, devem ter todas as suas extremidades fechadas e são mais utilizados para dados qualitativos. Exemplo: </w:t>
      </w:r>
    </w:p>
    <w:p w14:paraId="635DC426" w14:textId="77777777" w:rsidR="0075193A" w:rsidRPr="0075193A" w:rsidRDefault="0075193A" w:rsidP="0075193A">
      <w:pPr>
        <w:pStyle w:val="Textbody"/>
        <w:widowControl/>
        <w:spacing w:after="0" w:line="360" w:lineRule="auto"/>
        <w:jc w:val="both"/>
        <w:rPr>
          <w:rFonts w:cs="Times New Roman"/>
        </w:rPr>
      </w:pPr>
    </w:p>
    <w:p w14:paraId="1F3AD1A1" w14:textId="77777777" w:rsidR="0075193A" w:rsidRPr="0075193A" w:rsidRDefault="0075193A" w:rsidP="0075193A">
      <w:pPr>
        <w:pStyle w:val="Textbody"/>
        <w:widowControl/>
        <w:spacing w:after="0"/>
        <w:jc w:val="center"/>
        <w:rPr>
          <w:rFonts w:cs="Times New Roman"/>
        </w:rPr>
      </w:pPr>
      <w:r w:rsidRPr="0075193A">
        <w:rPr>
          <w:rFonts w:cs="Times New Roman"/>
        </w:rPr>
        <w:t>TABELA 1 – População brasileira por situação em domicílio em 2003</w:t>
      </w:r>
    </w:p>
    <w:tbl>
      <w:tblPr>
        <w:tblW w:w="907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2050"/>
        <w:gridCol w:w="1967"/>
        <w:gridCol w:w="1904"/>
      </w:tblGrid>
      <w:tr w:rsidR="0075193A" w:rsidRPr="0075193A" w14:paraId="7281464D" w14:textId="77777777" w:rsidTr="00780F65"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F94" w14:textId="77777777" w:rsidR="0075193A" w:rsidRPr="0075193A" w:rsidRDefault="0075193A" w:rsidP="00780F65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75193A">
              <w:rPr>
                <w:rFonts w:cs="Times New Roman"/>
                <w:b/>
                <w:bCs/>
              </w:rPr>
              <w:t>Situação de domicílio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1C2F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  <w:b/>
                <w:bCs/>
              </w:rPr>
            </w:pPr>
            <w:r w:rsidRPr="0075193A">
              <w:rPr>
                <w:rFonts w:cs="Times New Roman"/>
                <w:b/>
                <w:bCs/>
              </w:rPr>
              <w:t>Mulheres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6127D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  <w:b/>
                <w:bCs/>
              </w:rPr>
            </w:pPr>
            <w:r w:rsidRPr="0075193A">
              <w:rPr>
                <w:rFonts w:cs="Times New Roman"/>
                <w:b/>
                <w:bCs/>
              </w:rPr>
              <w:t>Homens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0FF7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  <w:b/>
                <w:bCs/>
              </w:rPr>
            </w:pPr>
            <w:r w:rsidRPr="0075193A">
              <w:rPr>
                <w:rFonts w:cs="Times New Roman"/>
                <w:b/>
                <w:bCs/>
              </w:rPr>
              <w:t>Total</w:t>
            </w:r>
          </w:p>
        </w:tc>
      </w:tr>
      <w:tr w:rsidR="0075193A" w:rsidRPr="0075193A" w14:paraId="700D4630" w14:textId="77777777" w:rsidTr="00780F65">
        <w:tc>
          <w:tcPr>
            <w:tcW w:w="31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F46D" w14:textId="77777777" w:rsidR="0075193A" w:rsidRPr="0075193A" w:rsidRDefault="0075193A" w:rsidP="00780F65">
            <w:pPr>
              <w:pStyle w:val="TableContents"/>
              <w:widowControl/>
              <w:rPr>
                <w:rFonts w:cs="Times New Roman"/>
              </w:rPr>
            </w:pPr>
            <w:r w:rsidRPr="0075193A">
              <w:rPr>
                <w:rFonts w:cs="Times New Roman"/>
              </w:rPr>
              <w:t>Urbana</w:t>
            </w:r>
          </w:p>
        </w:tc>
        <w:tc>
          <w:tcPr>
            <w:tcW w:w="20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7EE90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</w:rPr>
            </w:pPr>
            <w:r w:rsidRPr="0075193A">
              <w:rPr>
                <w:rFonts w:cs="Times New Roman"/>
              </w:rPr>
              <w:t>41.115.439</w:t>
            </w:r>
          </w:p>
        </w:tc>
        <w:tc>
          <w:tcPr>
            <w:tcW w:w="19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7D28C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</w:rPr>
            </w:pPr>
            <w:r w:rsidRPr="0075193A">
              <w:rPr>
                <w:rFonts w:cs="Times New Roman"/>
              </w:rPr>
              <w:t>79,972492</w:t>
            </w:r>
          </w:p>
        </w:tc>
        <w:tc>
          <w:tcPr>
            <w:tcW w:w="19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FC3C" w14:textId="77777777" w:rsidR="0075193A" w:rsidRPr="0075193A" w:rsidRDefault="0075193A" w:rsidP="00780F65">
            <w:pPr>
              <w:pStyle w:val="TableContents"/>
              <w:widowControl/>
              <w:ind w:right="315"/>
              <w:jc w:val="right"/>
              <w:rPr>
                <w:rFonts w:cs="Times New Roman"/>
              </w:rPr>
            </w:pPr>
            <w:r w:rsidRPr="0075193A">
              <w:rPr>
                <w:rFonts w:cs="Times New Roman"/>
              </w:rPr>
              <w:t>79.972.370</w:t>
            </w:r>
          </w:p>
        </w:tc>
      </w:tr>
      <w:tr w:rsidR="0075193A" w:rsidRPr="0075193A" w14:paraId="690680E0" w14:textId="77777777" w:rsidTr="00780F65">
        <w:tc>
          <w:tcPr>
            <w:tcW w:w="3150" w:type="dxa"/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88B6" w14:textId="77777777" w:rsidR="0075193A" w:rsidRPr="0075193A" w:rsidRDefault="0075193A" w:rsidP="00780F65">
            <w:pPr>
              <w:pStyle w:val="TableContents"/>
              <w:widowControl/>
              <w:rPr>
                <w:rFonts w:cs="Times New Roman"/>
              </w:rPr>
            </w:pPr>
            <w:r w:rsidRPr="0075193A">
              <w:rPr>
                <w:rFonts w:cs="Times New Roman"/>
              </w:rPr>
              <w:t>Rural</w:t>
            </w:r>
          </w:p>
        </w:tc>
        <w:tc>
          <w:tcPr>
            <w:tcW w:w="2050" w:type="dxa"/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8FE5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</w:rPr>
            </w:pPr>
            <w:r w:rsidRPr="0075193A">
              <w:rPr>
                <w:rFonts w:cs="Times New Roman"/>
              </w:rPr>
              <w:t>18.479.893</w:t>
            </w:r>
          </w:p>
        </w:tc>
        <w:tc>
          <w:tcPr>
            <w:tcW w:w="1967" w:type="dxa"/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45F8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</w:rPr>
            </w:pPr>
            <w:r w:rsidRPr="0075193A">
              <w:rPr>
                <w:rFonts w:cs="Times New Roman"/>
              </w:rPr>
              <w:t>19.507.477</w:t>
            </w:r>
          </w:p>
        </w:tc>
        <w:tc>
          <w:tcPr>
            <w:tcW w:w="1904" w:type="dxa"/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505A6" w14:textId="77777777" w:rsidR="0075193A" w:rsidRPr="0075193A" w:rsidRDefault="0075193A" w:rsidP="00780F65">
            <w:pPr>
              <w:pStyle w:val="TableContents"/>
              <w:widowControl/>
              <w:ind w:right="315"/>
              <w:jc w:val="right"/>
              <w:rPr>
                <w:rFonts w:cs="Times New Roman"/>
              </w:rPr>
            </w:pPr>
            <w:r w:rsidRPr="0075193A">
              <w:rPr>
                <w:rFonts w:cs="Times New Roman"/>
              </w:rPr>
              <w:t>37.982.370</w:t>
            </w:r>
          </w:p>
        </w:tc>
      </w:tr>
      <w:tr w:rsidR="0075193A" w:rsidRPr="0075193A" w14:paraId="20062414" w14:textId="77777777" w:rsidTr="00780F65">
        <w:tc>
          <w:tcPr>
            <w:tcW w:w="31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0DD5" w14:textId="77777777" w:rsidR="0075193A" w:rsidRPr="0075193A" w:rsidRDefault="0075193A" w:rsidP="00780F65">
            <w:pPr>
              <w:pStyle w:val="TableContents"/>
              <w:widowControl/>
              <w:rPr>
                <w:rFonts w:cs="Times New Roman"/>
              </w:rPr>
            </w:pPr>
            <w:r w:rsidRPr="0075193A">
              <w:rPr>
                <w:rFonts w:cs="Times New Roman"/>
              </w:rPr>
              <w:t>Total</w:t>
            </w:r>
          </w:p>
        </w:tc>
        <w:tc>
          <w:tcPr>
            <w:tcW w:w="20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E72E8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</w:rPr>
            </w:pPr>
            <w:r w:rsidRPr="0075193A">
              <w:rPr>
                <w:rFonts w:cs="Times New Roman"/>
              </w:rPr>
              <w:t>59.595.332</w:t>
            </w:r>
          </w:p>
        </w:tc>
        <w:tc>
          <w:tcPr>
            <w:tcW w:w="196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EF8C" w14:textId="77777777" w:rsidR="0075193A" w:rsidRPr="0075193A" w:rsidRDefault="0075193A" w:rsidP="00780F65">
            <w:pPr>
              <w:pStyle w:val="TableContents"/>
              <w:widowControl/>
              <w:jc w:val="center"/>
              <w:rPr>
                <w:rFonts w:cs="Times New Roman"/>
              </w:rPr>
            </w:pPr>
            <w:r w:rsidRPr="0075193A">
              <w:rPr>
                <w:rFonts w:cs="Times New Roman"/>
              </w:rPr>
              <w:t>59.364.969</w:t>
            </w:r>
          </w:p>
        </w:tc>
        <w:tc>
          <w:tcPr>
            <w:tcW w:w="19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895A" w14:textId="77777777" w:rsidR="0075193A" w:rsidRPr="0075193A" w:rsidRDefault="0075193A" w:rsidP="00780F65">
            <w:pPr>
              <w:pStyle w:val="TableContents"/>
              <w:widowControl/>
              <w:ind w:left="-5" w:right="278"/>
              <w:jc w:val="right"/>
              <w:rPr>
                <w:rFonts w:cs="Times New Roman"/>
              </w:rPr>
            </w:pPr>
            <w:r w:rsidRPr="0075193A">
              <w:rPr>
                <w:rFonts w:cs="Times New Roman"/>
              </w:rPr>
              <w:t>117.960.301</w:t>
            </w:r>
          </w:p>
        </w:tc>
      </w:tr>
    </w:tbl>
    <w:p w14:paraId="26A2D9B3" w14:textId="77777777" w:rsidR="0075193A" w:rsidRPr="0075193A" w:rsidRDefault="0075193A" w:rsidP="0075193A">
      <w:pPr>
        <w:pStyle w:val="Textbody"/>
        <w:widowControl/>
        <w:spacing w:after="0" w:line="360" w:lineRule="auto"/>
        <w:jc w:val="center"/>
        <w:rPr>
          <w:rFonts w:cs="Times New Roman"/>
        </w:rPr>
      </w:pPr>
      <w:r w:rsidRPr="0075193A">
        <w:rPr>
          <w:rFonts w:cs="Times New Roman"/>
        </w:rPr>
        <w:t>FONTE: IBGE (2003).</w:t>
      </w:r>
    </w:p>
    <w:p w14:paraId="508677FA" w14:textId="77777777" w:rsidR="0075193A" w:rsidRPr="0075193A" w:rsidRDefault="0075193A" w:rsidP="0075193A">
      <w:pPr>
        <w:pStyle w:val="Textbody"/>
        <w:widowControl/>
        <w:spacing w:after="0" w:line="360" w:lineRule="auto"/>
        <w:jc w:val="both"/>
        <w:rPr>
          <w:rFonts w:cs="Times New Roman"/>
        </w:rPr>
      </w:pPr>
    </w:p>
    <w:p w14:paraId="51B58464" w14:textId="77777777" w:rsidR="0075193A" w:rsidRPr="0075193A" w:rsidRDefault="0075193A" w:rsidP="0075193A">
      <w:pPr>
        <w:pStyle w:val="ABNT-Ttulodeilustraesetabelas"/>
        <w:jc w:val="left"/>
      </w:pPr>
      <w:bookmarkStart w:id="4" w:name="_Ref58228352"/>
      <w:bookmarkStart w:id="5" w:name="_Toc58228975"/>
    </w:p>
    <w:p w14:paraId="3BA4D09D" w14:textId="77777777" w:rsidR="0075193A" w:rsidRPr="0075193A" w:rsidRDefault="0075193A" w:rsidP="0075193A">
      <w:pPr>
        <w:pStyle w:val="ABNT-Ttulodeilustraesetabelas"/>
      </w:pPr>
      <w:r w:rsidRPr="0075193A">
        <w:t xml:space="preserve">QUADRO 1 </w:t>
      </w:r>
      <w:bookmarkEnd w:id="4"/>
      <w:r w:rsidRPr="0075193A">
        <w:t>‒ Ciclo PDCA</w:t>
      </w:r>
      <w:bookmarkEnd w:id="5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75193A" w:rsidRPr="0075193A" w14:paraId="7F6AB7E0" w14:textId="77777777" w:rsidTr="00780F65">
        <w:tc>
          <w:tcPr>
            <w:tcW w:w="1838" w:type="dxa"/>
          </w:tcPr>
          <w:p w14:paraId="3CE3DA2C" w14:textId="77777777" w:rsidR="0075193A" w:rsidRPr="0075193A" w:rsidRDefault="0075193A" w:rsidP="00780F65">
            <w:pPr>
              <w:pStyle w:val="ABNT-Ttulodeilustraesetabelas"/>
            </w:pPr>
            <w:r w:rsidRPr="0075193A">
              <w:t>ETAPAS</w:t>
            </w:r>
          </w:p>
        </w:tc>
        <w:tc>
          <w:tcPr>
            <w:tcW w:w="7371" w:type="dxa"/>
          </w:tcPr>
          <w:p w14:paraId="0C359A3C" w14:textId="77777777" w:rsidR="0075193A" w:rsidRPr="0075193A" w:rsidRDefault="0075193A" w:rsidP="00780F65">
            <w:pPr>
              <w:pStyle w:val="ABNT-Ttulodeilustraesetabelas"/>
            </w:pPr>
            <w:r w:rsidRPr="0075193A">
              <w:t>AÇÕES</w:t>
            </w:r>
          </w:p>
        </w:tc>
      </w:tr>
      <w:tr w:rsidR="0075193A" w:rsidRPr="0075193A" w14:paraId="0880239A" w14:textId="77777777" w:rsidTr="00780F65">
        <w:tc>
          <w:tcPr>
            <w:tcW w:w="1838" w:type="dxa"/>
          </w:tcPr>
          <w:p w14:paraId="3C1D028A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P (PLAN)</w:t>
            </w:r>
          </w:p>
        </w:tc>
        <w:tc>
          <w:tcPr>
            <w:tcW w:w="7371" w:type="dxa"/>
          </w:tcPr>
          <w:p w14:paraId="3FF72CD8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Planejar o trabalho a ser realizado por meio de um plano de ação após a identificação, reconhecimento das características e descoberta das causas principais do problema (projeto da garantia da qualidade).</w:t>
            </w:r>
          </w:p>
        </w:tc>
      </w:tr>
      <w:tr w:rsidR="0075193A" w:rsidRPr="0075193A" w14:paraId="1B2F1BEE" w14:textId="77777777" w:rsidTr="00780F65">
        <w:tc>
          <w:tcPr>
            <w:tcW w:w="1838" w:type="dxa"/>
          </w:tcPr>
          <w:p w14:paraId="36E28936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D (DO)</w:t>
            </w:r>
          </w:p>
        </w:tc>
        <w:tc>
          <w:tcPr>
            <w:tcW w:w="7371" w:type="dxa"/>
          </w:tcPr>
          <w:p w14:paraId="2BB6B449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Realizar o trabalho planejado de acordo com o plano de ação (execução da garantia da qualidade, cumprimento dos padrões).</w:t>
            </w:r>
          </w:p>
        </w:tc>
      </w:tr>
      <w:tr w:rsidR="0075193A" w:rsidRPr="0075193A" w14:paraId="14CFF198" w14:textId="77777777" w:rsidTr="00780F65">
        <w:tc>
          <w:tcPr>
            <w:tcW w:w="1838" w:type="dxa"/>
          </w:tcPr>
          <w:p w14:paraId="794F30E8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C (CHECK)</w:t>
            </w:r>
          </w:p>
        </w:tc>
        <w:tc>
          <w:tcPr>
            <w:tcW w:w="7371" w:type="dxa"/>
          </w:tcPr>
          <w:p w14:paraId="6E141E01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Medir ou avaliar o que foi feito, identificando a diferença entre o realizado e o que foi planejado no plano de ação (verificação do cumprimento dos padrões da qualidade).</w:t>
            </w:r>
          </w:p>
        </w:tc>
      </w:tr>
      <w:tr w:rsidR="0075193A" w:rsidRPr="0075193A" w14:paraId="3A876354" w14:textId="77777777" w:rsidTr="00780F65">
        <w:tc>
          <w:tcPr>
            <w:tcW w:w="1838" w:type="dxa"/>
          </w:tcPr>
          <w:p w14:paraId="087416FC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A (ACT)</w:t>
            </w:r>
          </w:p>
        </w:tc>
        <w:tc>
          <w:tcPr>
            <w:tcW w:w="7371" w:type="dxa"/>
          </w:tcPr>
          <w:p w14:paraId="68A26EF4" w14:textId="77777777" w:rsidR="0075193A" w:rsidRPr="0075193A" w:rsidRDefault="0075193A" w:rsidP="00780F65">
            <w:pPr>
              <w:pStyle w:val="ABNT-Ttulodeilustraesetabelas"/>
              <w:jc w:val="both"/>
            </w:pPr>
            <w:r w:rsidRPr="0075193A">
              <w:t>Atuar corretivamente sobre a diferença identificada (caso houver); caso contrário, haverá a padronização 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76FA5B70" w14:textId="77777777" w:rsidR="0075193A" w:rsidRPr="0075193A" w:rsidRDefault="0075193A" w:rsidP="0075193A">
      <w:pPr>
        <w:pStyle w:val="ABNT-Fontesilustraes"/>
        <w:spacing w:before="0" w:after="0"/>
        <w:rPr>
          <w:sz w:val="24"/>
        </w:rPr>
      </w:pPr>
      <w:r w:rsidRPr="0075193A">
        <w:rPr>
          <w:sz w:val="24"/>
        </w:rPr>
        <w:t>FONTE: Adaptado de Chiavenato (2004).</w:t>
      </w:r>
    </w:p>
    <w:p w14:paraId="7D92D44A" w14:textId="77777777" w:rsidR="0075193A" w:rsidRPr="0075193A" w:rsidRDefault="0075193A" w:rsidP="0075193A">
      <w:pPr>
        <w:pStyle w:val="ABNT-Fontesilustraes"/>
        <w:spacing w:before="0" w:after="0" w:line="360" w:lineRule="auto"/>
        <w:rPr>
          <w:sz w:val="24"/>
        </w:rPr>
      </w:pPr>
    </w:p>
    <w:p w14:paraId="04E71DC9" w14:textId="77777777" w:rsidR="0075193A" w:rsidRPr="0075193A" w:rsidRDefault="0075193A" w:rsidP="0075193A">
      <w:pPr>
        <w:pStyle w:val="ABNT-Fontesilustraes"/>
        <w:spacing w:before="0" w:after="0" w:line="360" w:lineRule="auto"/>
        <w:jc w:val="left"/>
        <w:rPr>
          <w:color w:val="000000"/>
          <w:sz w:val="24"/>
        </w:rPr>
      </w:pPr>
      <w:r w:rsidRPr="0075193A">
        <w:rPr>
          <w:color w:val="000000"/>
          <w:sz w:val="24"/>
        </w:rPr>
        <w:t>É importante escrever um parágrafo de ligação após a inserção desses elementos gráficos e não encerrar o texto com figura, tabela, quadro etc.</w:t>
      </w:r>
    </w:p>
    <w:p w14:paraId="316E6816" w14:textId="77777777" w:rsidR="0075193A" w:rsidRPr="0075193A" w:rsidRDefault="0075193A" w:rsidP="0075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9BD314" w14:textId="77777777" w:rsidR="0075193A" w:rsidRPr="0075193A" w:rsidRDefault="0075193A" w:rsidP="00751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3BFDA438" w14:textId="77777777" w:rsidR="0075193A" w:rsidRPr="0075193A" w:rsidRDefault="0075193A" w:rsidP="007519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91DF39" w14:textId="77777777" w:rsidR="0075193A" w:rsidRPr="0075193A" w:rsidRDefault="0075193A" w:rsidP="0075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A">
        <w:rPr>
          <w:rFonts w:ascii="Times New Roman" w:hAnsi="Times New Roman" w:cs="Times New Roman"/>
          <w:sz w:val="24"/>
          <w:szCs w:val="24"/>
        </w:rPr>
        <w:t>Todo documento utilizado e citado no trabalho deve constar na lista de referências em ordem alfabética.</w:t>
      </w:r>
    </w:p>
    <w:p w14:paraId="532D503E" w14:textId="77777777" w:rsidR="0075193A" w:rsidRPr="0075193A" w:rsidRDefault="0075193A" w:rsidP="0075193A">
      <w:pPr>
        <w:spacing w:after="0" w:line="240" w:lineRule="auto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0C6C3FC1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AUTORIA.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Titulo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. Edição. Local: Editora, ano.</w:t>
      </w:r>
    </w:p>
    <w:p w14:paraId="2FD691CD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55A43246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Exemplos:</w:t>
      </w:r>
    </w:p>
    <w:p w14:paraId="1729883D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GILBERTO, C.; FERNANDES, M. </w:t>
      </w:r>
      <w:r w:rsidRPr="00751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Fundamentos de Filosofia</w:t>
      </w: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. São Paulo: Saraiva, 2010.</w:t>
      </w:r>
    </w:p>
    <w:p w14:paraId="2F5C59B6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A74E3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REALE, G; ANTISERI, D. </w:t>
      </w:r>
      <w:r w:rsidRPr="00751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História da Filosofia</w:t>
      </w: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Filosofia pagã antiga. 4. ed. v.1. São Paulo: </w:t>
      </w:r>
      <w:proofErr w:type="spellStart"/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Paulus</w:t>
      </w:r>
      <w:proofErr w:type="spellEnd"/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, 2003.</w:t>
      </w:r>
    </w:p>
    <w:p w14:paraId="3192CCCE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67C7D858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AUTORIA DA PARTE DA OBRA. Título da parte. </w:t>
      </w:r>
      <w:r w:rsidRPr="004903DC">
        <w:rPr>
          <w:rStyle w:val="TtulodoLivro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In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AUTORIA DA OBRA.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Título da obra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. Edição. Local: Editora, ano. Número da página inicial-final da parte.</w:t>
      </w:r>
    </w:p>
    <w:p w14:paraId="78C39C2E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034B865A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Exemplo:</w:t>
      </w:r>
    </w:p>
    <w:p w14:paraId="036DE512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BITAR, O. Y.; ORTEGA, R. D. E. Gestão ambiental. </w:t>
      </w:r>
      <w:r w:rsidRPr="007519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OLIVEIRA, A. M. de; BRITO, S. N.A. de (Ed.). </w:t>
      </w:r>
      <w:r w:rsidRPr="007519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Geologia de engenharia</w:t>
      </w: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. São Paulo: ABGE, 1998. p. 499-508.</w:t>
      </w:r>
    </w:p>
    <w:p w14:paraId="29F983C3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64409E5A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VERBETE (palavra ou assunto consultado no dicionário). </w:t>
      </w:r>
      <w:r w:rsidRPr="004903DC">
        <w:rPr>
          <w:rStyle w:val="TtulodoLivro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In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AUTORIA DA OBRA.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Título da obra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Edição. Local: Editora, ano. Número de </w:t>
      </w:r>
      <w:proofErr w:type="gramStart"/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página(</w:t>
      </w:r>
      <w:proofErr w:type="gramEnd"/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s).</w:t>
      </w:r>
    </w:p>
    <w:p w14:paraId="1E07E170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</w:p>
    <w:p w14:paraId="2F6055B6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Exemplo:</w:t>
      </w:r>
    </w:p>
    <w:p w14:paraId="1DC500A9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GEODO. </w:t>
      </w:r>
      <w:r w:rsidRPr="004903DC">
        <w:rPr>
          <w:rStyle w:val="TtulodoLivro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In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GUERRA, A. T.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Dicionário geológico-geomorfológico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. 4. ed. Rio de Janeiro: Instituto Pan-Americano de Geografia e História, 1975. p. 197.</w:t>
      </w:r>
    </w:p>
    <w:p w14:paraId="29B70932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6DE886AC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AUTORIA.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Título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Ano de defesa. Número de </w:t>
      </w:r>
      <w:proofErr w:type="gramStart"/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folha(</w:t>
      </w:r>
      <w:proofErr w:type="gramEnd"/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s) ou página(s). Tese, Dissertação, Monografia (Grau e Área) – Unidade de Ensino, Instituição, Local, ano.</w:t>
      </w:r>
    </w:p>
    <w:p w14:paraId="0C836794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28294C3E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Exemplo:</w:t>
      </w:r>
    </w:p>
    <w:p w14:paraId="535EB832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STROPARO, E. M.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Políticas públicas de inclusão e indicadores de acessibilidade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: uma análise nas bibliotecas universitárias. 2018. 332 f. Tese (Doutorado em Educação) – Universidade Federal do Paraná, Setor de Educação, Programa de Pós-Graduação em Educação, Curitiba, 2018.</w:t>
      </w:r>
    </w:p>
    <w:p w14:paraId="73CD2F8D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</w:p>
    <w:p w14:paraId="21A628D0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AUTORIA DO ARTIGO. Título do artigo.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Título do periódico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, Local de publicação, número do volume, número do fascículo, número da página inicial-final do artigo, ano/data.</w:t>
      </w:r>
    </w:p>
    <w:p w14:paraId="7E787F50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</w:p>
    <w:p w14:paraId="6FB91267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Exemplo:</w:t>
      </w:r>
    </w:p>
    <w:p w14:paraId="2A03DA74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MAGESTE, P. Encolheram a infância. </w:t>
      </w:r>
      <w:r w:rsidRPr="004903DC">
        <w:rPr>
          <w:rStyle w:val="TtulodoLivro"/>
          <w:rFonts w:ascii="Times New Roman" w:hAnsi="Times New Roman" w:cs="Times New Roman"/>
          <w:color w:val="000000" w:themeColor="text1"/>
          <w:sz w:val="24"/>
          <w:szCs w:val="24"/>
        </w:rPr>
        <w:t>Época</w:t>
      </w: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São Paulo, ano 4, n. 177, p. 94-98, </w:t>
      </w:r>
      <w:proofErr w:type="gramStart"/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out.</w:t>
      </w:r>
      <w:proofErr w:type="gramEnd"/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2001.</w:t>
      </w:r>
    </w:p>
    <w:p w14:paraId="70E0504E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</w:p>
    <w:p w14:paraId="6875BB11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JURISDIÇÃO (país, estado ou município). Órgão judiciário competente (se houver). Título e número da legislação. Dados da fonte na qual foi publicado o documento.</w:t>
      </w:r>
    </w:p>
    <w:p w14:paraId="07966966" w14:textId="77777777" w:rsidR="0075193A" w:rsidRPr="0075193A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</w:p>
    <w:p w14:paraId="305628F3" w14:textId="77777777" w:rsidR="0075193A" w:rsidRPr="004903DC" w:rsidRDefault="0075193A" w:rsidP="0075193A">
      <w:pPr>
        <w:spacing w:after="0" w:line="240" w:lineRule="auto"/>
        <w:ind w:left="708"/>
        <w:jc w:val="both"/>
        <w:rPr>
          <w:rStyle w:val="TtulodoLivro"/>
          <w:rFonts w:ascii="Times New Roman" w:hAnsi="Times New Roman" w:cs="Times New Roman"/>
          <w:b w:val="0"/>
          <w:bCs w:val="0"/>
          <w:smallCaps w:val="0"/>
          <w:color w:val="000000" w:themeColor="text1"/>
          <w:sz w:val="24"/>
          <w:szCs w:val="24"/>
        </w:rPr>
      </w:pPr>
      <w:r w:rsidRPr="004903DC">
        <w:rPr>
          <w:rStyle w:val="TtulodoLivro"/>
          <w:rFonts w:ascii="Times New Roman" w:hAnsi="Times New Roman" w:cs="Times New Roman"/>
          <w:b w:val="0"/>
          <w:color w:val="000000" w:themeColor="text1"/>
          <w:sz w:val="24"/>
          <w:szCs w:val="24"/>
        </w:rPr>
        <w:t>Exemplos:</w:t>
      </w:r>
    </w:p>
    <w:p w14:paraId="746DC346" w14:textId="77777777" w:rsidR="0075193A" w:rsidRPr="0075193A" w:rsidRDefault="0075193A" w:rsidP="0075193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Lei </w:t>
      </w:r>
      <w:proofErr w:type="gramStart"/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n.º</w:t>
      </w:r>
      <w:proofErr w:type="gramEnd"/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9.394 de 20 de dezembro de 1996. Estabelece as diretrizes e bases da educação nacional.  Disponível em: </w:t>
      </w:r>
      <w:hyperlink r:id="rId9" w:history="1">
        <w:r w:rsidRPr="007519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www.planalto.gov.br/ccivil_03/LEIS/l9394.htm</w:t>
        </w:r>
      </w:hyperlink>
      <w:r w:rsidRPr="0075193A">
        <w:rPr>
          <w:rFonts w:ascii="Times New Roman" w:hAnsi="Times New Roman" w:cs="Times New Roman"/>
          <w:color w:val="000000" w:themeColor="text1"/>
          <w:sz w:val="24"/>
          <w:szCs w:val="24"/>
        </w:rPr>
        <w:t>. Acesso em: 3 jul. 2022.</w:t>
      </w:r>
    </w:p>
    <w:p w14:paraId="31E93BD5" w14:textId="77777777" w:rsidR="0075193A" w:rsidRPr="0075193A" w:rsidRDefault="0075193A" w:rsidP="0075193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92754" w14:textId="77777777" w:rsidR="0075193A" w:rsidRPr="0075193A" w:rsidRDefault="0075193A" w:rsidP="0075193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6B043" w14:textId="77777777" w:rsidR="0075193A" w:rsidRPr="0075193A" w:rsidRDefault="0075193A" w:rsidP="00751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A6DC5" w14:textId="2FB4BFA6" w:rsidR="00851620" w:rsidRPr="0075193A" w:rsidRDefault="0075193A" w:rsidP="0075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93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ANEXOS E APÊNDICE</w:t>
      </w:r>
    </w:p>
    <w:p w14:paraId="4481DD22" w14:textId="77777777" w:rsidR="00851620" w:rsidRPr="00851620" w:rsidRDefault="00851620" w:rsidP="00851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D2E87" w14:textId="77777777" w:rsidR="006F046B" w:rsidRPr="00AF2A9A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62DF9254" w14:textId="712FC100" w:rsidR="00DB5B50" w:rsidRPr="005B5957" w:rsidRDefault="005B5957" w:rsidP="005B595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Após submetidos, os arquivos </w:t>
      </w:r>
      <w:r w:rsidR="006F046B"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não poderão sofrer mais nenhuma alteração ou correção.</w:t>
      </w:r>
    </w:p>
    <w:sectPr w:rsidR="00DB5B50" w:rsidRPr="005B5957" w:rsidSect="008E6BAE">
      <w:headerReference w:type="even" r:id="rId10"/>
      <w:headerReference w:type="default" r:id="rId11"/>
      <w:headerReference w:type="first" r:id="rId12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D8C9" w14:textId="77777777"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14:paraId="01CB8C39" w14:textId="77777777"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85AB" w14:textId="77777777"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14:paraId="799C42CF" w14:textId="77777777" w:rsidR="00DD73E5" w:rsidRDefault="00DD73E5" w:rsidP="00DB5B50">
      <w:pPr>
        <w:spacing w:after="0" w:line="240" w:lineRule="auto"/>
      </w:pPr>
      <w:r>
        <w:continuationSeparator/>
      </w:r>
    </w:p>
  </w:footnote>
  <w:footnote w:id="1">
    <w:p w14:paraId="3B6C4EF8" w14:textId="77777777" w:rsidR="0075193A" w:rsidRPr="004903DC" w:rsidRDefault="0075193A" w:rsidP="0075193A">
      <w:pPr>
        <w:pStyle w:val="Textodenotaderodap"/>
      </w:pPr>
      <w:r w:rsidRPr="004903DC">
        <w:rPr>
          <w:rStyle w:val="Refdenotaderodap"/>
        </w:rPr>
        <w:footnoteRef/>
      </w:r>
      <w:r w:rsidRPr="004903DC">
        <w:t xml:space="preserve"> Função, unidade educacional.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271" w14:textId="19452F26" w:rsidR="00234C15" w:rsidRDefault="001719A7">
    <w:pPr>
      <w:pStyle w:val="Cabealho"/>
    </w:pPr>
    <w:r>
      <w:rPr>
        <w:noProof/>
        <w:lang w:eastAsia="pt-BR"/>
      </w:rPr>
      <w:pict w14:anchorId="0E2E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5" o:spid="_x0000_s206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2F5C" w14:textId="29924AC5" w:rsidR="006D7327" w:rsidRDefault="001719A7">
    <w:pPr>
      <w:pStyle w:val="Cabealho"/>
    </w:pPr>
    <w:r>
      <w:rPr>
        <w:noProof/>
        <w:lang w:eastAsia="pt-BR"/>
      </w:rPr>
      <w:pict w14:anchorId="6C4B2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6" o:spid="_x0000_s2064" type="#_x0000_t75" style="position:absolute;margin-left:-84.3pt;margin-top:-131.6pt;width:593.95pt;height:887.3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12CA" w14:textId="779DEFC4" w:rsidR="00234C15" w:rsidRDefault="001719A7">
    <w:pPr>
      <w:pStyle w:val="Cabealho"/>
    </w:pPr>
    <w:r>
      <w:rPr>
        <w:noProof/>
        <w:lang w:eastAsia="pt-BR"/>
      </w:rPr>
      <w:pict w14:anchorId="0104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4" o:spid="_x0000_s206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16E"/>
    <w:multiLevelType w:val="hybridMultilevel"/>
    <w:tmpl w:val="7264DE8E"/>
    <w:lvl w:ilvl="0" w:tplc="80F47BB4">
      <w:start w:val="1"/>
      <w:numFmt w:val="lowerLetter"/>
      <w:lvlText w:val="%1."/>
      <w:lvlJc w:val="left"/>
      <w:pPr>
        <w:ind w:left="760" w:hanging="40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912"/>
    <w:multiLevelType w:val="hybridMultilevel"/>
    <w:tmpl w:val="9078D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4FE0"/>
    <w:multiLevelType w:val="hybridMultilevel"/>
    <w:tmpl w:val="72C6BACE"/>
    <w:lvl w:ilvl="0" w:tplc="B10EE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6687EC">
      <w:start w:val="1"/>
      <w:numFmt w:val="lowerLetter"/>
      <w:lvlText w:val="%2."/>
      <w:lvlJc w:val="left"/>
      <w:pPr>
        <w:ind w:left="1789" w:hanging="360"/>
      </w:pPr>
      <w:rPr>
        <w:rFonts w:hint="default"/>
        <w:u w:val="single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4268EC"/>
    <w:multiLevelType w:val="hybridMultilevel"/>
    <w:tmpl w:val="435A2FE0"/>
    <w:lvl w:ilvl="0" w:tplc="1C6C9B2A">
      <w:start w:val="1"/>
      <w:numFmt w:val="lowerLetter"/>
      <w:lvlText w:val="%1."/>
      <w:lvlJc w:val="left"/>
      <w:pPr>
        <w:ind w:left="106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31623E"/>
    <w:multiLevelType w:val="hybridMultilevel"/>
    <w:tmpl w:val="8A485196"/>
    <w:lvl w:ilvl="0" w:tplc="3968BCE8">
      <w:start w:val="1"/>
      <w:numFmt w:val="lowerLetter"/>
      <w:lvlText w:val="%1."/>
      <w:lvlJc w:val="left"/>
      <w:pPr>
        <w:ind w:left="106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E155B"/>
    <w:rsid w:val="001719A7"/>
    <w:rsid w:val="00172B36"/>
    <w:rsid w:val="00234C15"/>
    <w:rsid w:val="00281595"/>
    <w:rsid w:val="00385EA3"/>
    <w:rsid w:val="004903DC"/>
    <w:rsid w:val="00496B60"/>
    <w:rsid w:val="004D56F5"/>
    <w:rsid w:val="005A7BD6"/>
    <w:rsid w:val="005B5957"/>
    <w:rsid w:val="005D52CB"/>
    <w:rsid w:val="00697549"/>
    <w:rsid w:val="006C4D61"/>
    <w:rsid w:val="006D7327"/>
    <w:rsid w:val="006F046B"/>
    <w:rsid w:val="00712CCF"/>
    <w:rsid w:val="00732491"/>
    <w:rsid w:val="0075193A"/>
    <w:rsid w:val="00752B12"/>
    <w:rsid w:val="007E1C3C"/>
    <w:rsid w:val="0080099D"/>
    <w:rsid w:val="00811A48"/>
    <w:rsid w:val="00811E15"/>
    <w:rsid w:val="00851620"/>
    <w:rsid w:val="008E6BAE"/>
    <w:rsid w:val="009511B1"/>
    <w:rsid w:val="00A07B36"/>
    <w:rsid w:val="00A97A2F"/>
    <w:rsid w:val="00AE6AAF"/>
    <w:rsid w:val="00AF2A9A"/>
    <w:rsid w:val="00B4520F"/>
    <w:rsid w:val="00C46073"/>
    <w:rsid w:val="00C54650"/>
    <w:rsid w:val="00C81B8A"/>
    <w:rsid w:val="00CC581B"/>
    <w:rsid w:val="00D05EFF"/>
    <w:rsid w:val="00D62BFA"/>
    <w:rsid w:val="00DB5B50"/>
    <w:rsid w:val="00DC62E7"/>
    <w:rsid w:val="00DD278C"/>
    <w:rsid w:val="00DD73E5"/>
    <w:rsid w:val="00F008B8"/>
    <w:rsid w:val="00F52530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609D15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uiPriority w:val="99"/>
    <w:rsid w:val="00851620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rsid w:val="006D7327"/>
    <w:rPr>
      <w:color w:val="0563C1"/>
      <w:u w:val="single"/>
    </w:rPr>
  </w:style>
  <w:style w:type="character" w:styleId="TtulodoLivro">
    <w:name w:val="Book Title"/>
    <w:uiPriority w:val="33"/>
    <w:qFormat/>
    <w:rsid w:val="0075193A"/>
    <w:rPr>
      <w:b/>
      <w:bCs/>
      <w:smallCaps/>
      <w:spacing w:val="5"/>
    </w:rPr>
  </w:style>
  <w:style w:type="paragraph" w:customStyle="1" w:styleId="Textbody">
    <w:name w:val="Text body"/>
    <w:basedOn w:val="Normal"/>
    <w:rsid w:val="0075193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75193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NT-Ttulodeilustraesetabelas">
    <w:name w:val="ABNT - Título de ilustrações e tabelas"/>
    <w:basedOn w:val="Legenda"/>
    <w:qFormat/>
    <w:rsid w:val="0075193A"/>
    <w:pPr>
      <w:tabs>
        <w:tab w:val="left" w:pos="720"/>
        <w:tab w:val="left" w:pos="900"/>
        <w:tab w:val="left" w:pos="9260"/>
      </w:tabs>
      <w:spacing w:after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75193A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75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193A"/>
    <w:pPr>
      <w:ind w:left="720"/>
      <w:contextualSpacing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19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394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1514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41</cp:revision>
  <dcterms:created xsi:type="dcterms:W3CDTF">2020-01-10T14:53:00Z</dcterms:created>
  <dcterms:modified xsi:type="dcterms:W3CDTF">2023-03-13T13:47:00Z</dcterms:modified>
</cp:coreProperties>
</file>